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C5" w:rsidRPr="009806C9" w:rsidRDefault="00D5704B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9806C9">
        <w:rPr>
          <w:rFonts w:ascii="宋体" w:eastAsia="宋体" w:hAnsi="宋体" w:hint="eastAsia"/>
          <w:sz w:val="28"/>
          <w:szCs w:val="28"/>
        </w:rPr>
        <w:t>巧手编织</w:t>
      </w:r>
      <w:r w:rsidRPr="009806C9">
        <w:rPr>
          <w:rFonts w:ascii="宋体" w:eastAsia="宋体" w:hAnsi="宋体" w:hint="eastAsia"/>
          <w:sz w:val="28"/>
          <w:szCs w:val="28"/>
        </w:rPr>
        <w:t xml:space="preserve"> </w:t>
      </w:r>
      <w:r w:rsidRPr="009806C9">
        <w:rPr>
          <w:rFonts w:ascii="宋体" w:eastAsia="宋体" w:hAnsi="宋体" w:hint="eastAsia"/>
          <w:sz w:val="28"/>
          <w:szCs w:val="28"/>
        </w:rPr>
        <w:t>包揽温暖</w:t>
      </w:r>
    </w:p>
    <w:p w:rsidR="007517C5" w:rsidRPr="009806C9" w:rsidRDefault="009806C9" w:rsidP="009806C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06C9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53120" behindDoc="0" locked="0" layoutInCell="1" allowOverlap="1" wp14:anchorId="3A15DE19" wp14:editId="73F63E65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1659255" cy="1352550"/>
            <wp:effectExtent l="0" t="0" r="0" b="0"/>
            <wp:wrapSquare wrapText="bothSides"/>
            <wp:docPr id="1" name="图片 1" descr="微信图片_2025110515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515280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4B" w:rsidRPr="009806C9">
        <w:rPr>
          <w:rFonts w:ascii="宋体" w:eastAsia="宋体" w:hAnsi="宋体" w:hint="eastAsia"/>
          <w:sz w:val="24"/>
        </w:rPr>
        <w:t>2025</w:t>
      </w:r>
      <w:r w:rsidR="00D5704B" w:rsidRPr="009806C9">
        <w:rPr>
          <w:rFonts w:ascii="宋体" w:eastAsia="宋体" w:hAnsi="宋体" w:hint="eastAsia"/>
          <w:sz w:val="24"/>
        </w:rPr>
        <w:t>年</w:t>
      </w:r>
      <w:r w:rsidR="00D5704B" w:rsidRPr="009806C9">
        <w:rPr>
          <w:rFonts w:ascii="宋体" w:eastAsia="宋体" w:hAnsi="宋体" w:hint="eastAsia"/>
          <w:sz w:val="24"/>
        </w:rPr>
        <w:t>11</w:t>
      </w:r>
      <w:r w:rsidR="00D5704B" w:rsidRPr="009806C9">
        <w:rPr>
          <w:rFonts w:ascii="宋体" w:eastAsia="宋体" w:hAnsi="宋体" w:hint="eastAsia"/>
          <w:sz w:val="24"/>
        </w:rPr>
        <w:t>月</w:t>
      </w:r>
      <w:r w:rsidR="00D5704B" w:rsidRPr="009806C9">
        <w:rPr>
          <w:rFonts w:ascii="宋体" w:eastAsia="宋体" w:hAnsi="宋体" w:hint="eastAsia"/>
          <w:sz w:val="24"/>
        </w:rPr>
        <w:t>5</w:t>
      </w:r>
      <w:r w:rsidR="00D5704B" w:rsidRPr="009806C9">
        <w:rPr>
          <w:rFonts w:ascii="宋体" w:eastAsia="宋体" w:hAnsi="宋体" w:hint="eastAsia"/>
          <w:sz w:val="24"/>
        </w:rPr>
        <w:t>日下午</w:t>
      </w:r>
      <w:bookmarkStart w:id="0" w:name="_GoBack"/>
      <w:bookmarkEnd w:id="0"/>
      <w:r w:rsidR="00D5704B" w:rsidRPr="009806C9">
        <w:rPr>
          <w:rFonts w:ascii="宋体" w:eastAsia="宋体" w:hAnsi="宋体" w:hint="eastAsia"/>
          <w:sz w:val="24"/>
        </w:rPr>
        <w:t>，和平妇女之家活动室内洋溢着轻快的交谈声。一场以</w:t>
      </w:r>
      <w:r w:rsidR="00D5704B" w:rsidRPr="009806C9">
        <w:rPr>
          <w:rFonts w:ascii="宋体" w:eastAsia="宋体" w:hAnsi="宋体" w:hint="eastAsia"/>
          <w:sz w:val="24"/>
        </w:rPr>
        <w:t>"</w:t>
      </w:r>
      <w:r w:rsidR="00D5704B" w:rsidRPr="009806C9">
        <w:rPr>
          <w:rFonts w:ascii="宋体" w:eastAsia="宋体" w:hAnsi="宋体" w:hint="eastAsia"/>
          <w:sz w:val="24"/>
        </w:rPr>
        <w:t>巧手编织·拼色风尚</w:t>
      </w:r>
      <w:r w:rsidR="00D5704B" w:rsidRPr="009806C9">
        <w:rPr>
          <w:rFonts w:ascii="宋体" w:eastAsia="宋体" w:hAnsi="宋体" w:hint="eastAsia"/>
          <w:sz w:val="24"/>
        </w:rPr>
        <w:t>"</w:t>
      </w:r>
      <w:r w:rsidR="00D5704B" w:rsidRPr="009806C9">
        <w:rPr>
          <w:rFonts w:ascii="宋体" w:eastAsia="宋体" w:hAnsi="宋体" w:hint="eastAsia"/>
          <w:sz w:val="24"/>
        </w:rPr>
        <w:t>为主题的手工活动正在这里温馨开展，小区阿姨们围坐在一起，用相同的材料编织着各具特色的拼色包包，指尖</w:t>
      </w:r>
      <w:proofErr w:type="gramStart"/>
      <w:r w:rsidR="00D5704B" w:rsidRPr="009806C9">
        <w:rPr>
          <w:rFonts w:ascii="宋体" w:eastAsia="宋体" w:hAnsi="宋体" w:hint="eastAsia"/>
          <w:sz w:val="24"/>
        </w:rPr>
        <w:t>穿梭间</w:t>
      </w:r>
      <w:proofErr w:type="gramEnd"/>
      <w:r w:rsidR="00D5704B" w:rsidRPr="009806C9">
        <w:rPr>
          <w:rFonts w:ascii="宋体" w:eastAsia="宋体" w:hAnsi="宋体" w:hint="eastAsia"/>
          <w:sz w:val="24"/>
        </w:rPr>
        <w:t>传递着温暖的邻里情谊。</w:t>
      </w:r>
    </w:p>
    <w:p w:rsidR="007517C5" w:rsidRPr="009806C9" w:rsidRDefault="009806C9" w:rsidP="009806C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06C9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A548028" wp14:editId="56C540B1">
            <wp:simplePos x="0" y="0"/>
            <wp:positionH relativeFrom="column">
              <wp:posOffset>1817370</wp:posOffset>
            </wp:positionH>
            <wp:positionV relativeFrom="paragraph">
              <wp:posOffset>462915</wp:posOffset>
            </wp:positionV>
            <wp:extent cx="1682115" cy="1304925"/>
            <wp:effectExtent l="0" t="0" r="0" b="9525"/>
            <wp:wrapSquare wrapText="bothSides"/>
            <wp:docPr id="2" name="图片 2" descr="微信图片_2025110515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515283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4B" w:rsidRPr="009806C9">
        <w:rPr>
          <w:rFonts w:ascii="宋体" w:eastAsia="宋体" w:hAnsi="宋体" w:hint="eastAsia"/>
          <w:sz w:val="24"/>
        </w:rPr>
        <w:t>活动现场陈列着多款拼色手编包样品。这些包包采用相同的基础款式和材质，仅通过色彩搭配就呈现出迥异的风格——棕黑大地色系展现出沉稳质感，粉白搭配营造出温柔氛围，蓝紫组合则散发着时尚气息。指导老师</w:t>
      </w:r>
      <w:r w:rsidR="001906D8" w:rsidRPr="009806C9">
        <w:rPr>
          <w:rFonts w:ascii="宋体" w:eastAsia="宋体" w:hAnsi="宋体" w:hint="eastAsia"/>
          <w:sz w:val="24"/>
        </w:rPr>
        <w:t>郭</w:t>
      </w:r>
      <w:r w:rsidR="001906D8" w:rsidRPr="009806C9">
        <w:rPr>
          <w:rFonts w:ascii="宋体" w:eastAsia="宋体" w:hAnsi="宋体"/>
          <w:sz w:val="24"/>
        </w:rPr>
        <w:t>老师</w:t>
      </w:r>
      <w:r w:rsidR="00D5704B" w:rsidRPr="009806C9">
        <w:rPr>
          <w:rFonts w:ascii="宋体" w:eastAsia="宋体" w:hAnsi="宋体" w:hint="eastAsia"/>
          <w:sz w:val="24"/>
        </w:rPr>
        <w:t>重点讲解了拼色编织中色彩过渡的技巧，以及如何通过色块分布营造不同的视觉效果。</w:t>
      </w:r>
    </w:p>
    <w:p w:rsidR="007517C5" w:rsidRPr="009806C9" w:rsidRDefault="00D5704B" w:rsidP="009806C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06C9">
        <w:rPr>
          <w:rFonts w:ascii="宋体" w:eastAsia="宋体" w:hAnsi="宋体" w:hint="eastAsia"/>
          <w:sz w:val="24"/>
        </w:rPr>
        <w:t>动手环节中，阿姨们根据自己的审美偏好选择了心仪的色系进行创作。选择棕黑色系的阿姨专注于深浅交替的编织规律，追求沉稳大气的效果；偏爱红白色系的阿姨们则细心地</w:t>
      </w:r>
      <w:proofErr w:type="gramStart"/>
      <w:r w:rsidRPr="009806C9">
        <w:rPr>
          <w:rFonts w:ascii="宋体" w:eastAsia="宋体" w:hAnsi="宋体" w:hint="eastAsia"/>
          <w:sz w:val="24"/>
        </w:rPr>
        <w:t>调配着</w:t>
      </w:r>
      <w:proofErr w:type="gramEnd"/>
      <w:r w:rsidRPr="009806C9">
        <w:rPr>
          <w:rFonts w:ascii="宋体" w:eastAsia="宋体" w:hAnsi="宋体" w:hint="eastAsia"/>
          <w:sz w:val="24"/>
        </w:rPr>
        <w:t>两种颜色的比例，打造柔美渐变；选择蓝紫色系的阿姨们大胆尝试对比色碰撞，展现时尚</w:t>
      </w:r>
      <w:r w:rsidRPr="009806C9">
        <w:rPr>
          <w:rFonts w:ascii="宋体" w:eastAsia="宋体" w:hAnsi="宋体" w:hint="eastAsia"/>
          <w:sz w:val="24"/>
        </w:rPr>
        <w:t>感。编织过程中，大家不时交流着配色心得，分享着编织技巧。</w:t>
      </w:r>
    </w:p>
    <w:p w:rsidR="007517C5" w:rsidRPr="009806C9" w:rsidRDefault="009806C9" w:rsidP="009806C9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806C9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 wp14:anchorId="43506D40" wp14:editId="7F7C00DF">
            <wp:simplePos x="0" y="0"/>
            <wp:positionH relativeFrom="column">
              <wp:posOffset>38100</wp:posOffset>
            </wp:positionH>
            <wp:positionV relativeFrom="paragraph">
              <wp:posOffset>638175</wp:posOffset>
            </wp:positionV>
            <wp:extent cx="1683385" cy="1381125"/>
            <wp:effectExtent l="0" t="0" r="0" b="9525"/>
            <wp:wrapSquare wrapText="bothSides"/>
            <wp:docPr id="3" name="图片 3" descr="微信图片_2025110515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0515283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4B" w:rsidRPr="009806C9">
        <w:rPr>
          <w:rFonts w:ascii="宋体" w:eastAsia="宋体" w:hAnsi="宋体" w:hint="eastAsia"/>
          <w:sz w:val="24"/>
        </w:rPr>
        <w:t>一位正在编织粉白拼色包的阿姨欣喜地发现：</w:t>
      </w:r>
      <w:r w:rsidR="00D5704B" w:rsidRPr="009806C9">
        <w:rPr>
          <w:rFonts w:ascii="宋体" w:eastAsia="宋体" w:hAnsi="宋体" w:hint="eastAsia"/>
          <w:sz w:val="24"/>
        </w:rPr>
        <w:t>"</w:t>
      </w:r>
      <w:r w:rsidR="00D5704B" w:rsidRPr="009806C9">
        <w:rPr>
          <w:rFonts w:ascii="宋体" w:eastAsia="宋体" w:hAnsi="宋体" w:hint="eastAsia"/>
          <w:sz w:val="24"/>
        </w:rPr>
        <w:t>同样的编法，换个颜色就像换了新设计！</w:t>
      </w:r>
      <w:r w:rsidR="00D5704B" w:rsidRPr="009806C9">
        <w:rPr>
          <w:rFonts w:ascii="宋体" w:eastAsia="宋体" w:hAnsi="宋体" w:hint="eastAsia"/>
          <w:sz w:val="24"/>
        </w:rPr>
        <w:t>"</w:t>
      </w:r>
      <w:r w:rsidR="00D5704B" w:rsidRPr="009806C9">
        <w:rPr>
          <w:rFonts w:ascii="宋体" w:eastAsia="宋体" w:hAnsi="宋体" w:hint="eastAsia"/>
          <w:sz w:val="24"/>
        </w:rPr>
        <w:t>旁边专注于棕黑色系的阿姨也表示：</w:t>
      </w:r>
      <w:r w:rsidR="00D5704B" w:rsidRPr="009806C9">
        <w:rPr>
          <w:rFonts w:ascii="宋体" w:eastAsia="宋体" w:hAnsi="宋体" w:hint="eastAsia"/>
          <w:sz w:val="24"/>
        </w:rPr>
        <w:t>"</w:t>
      </w:r>
      <w:r w:rsidR="00D5704B" w:rsidRPr="009806C9">
        <w:rPr>
          <w:rFonts w:ascii="宋体" w:eastAsia="宋体" w:hAnsi="宋体" w:hint="eastAsia"/>
          <w:sz w:val="24"/>
        </w:rPr>
        <w:t>这个配色特别耐看，适合日常使用。</w:t>
      </w:r>
      <w:r w:rsidR="00D5704B" w:rsidRPr="009806C9">
        <w:rPr>
          <w:rFonts w:ascii="宋体" w:eastAsia="宋体" w:hAnsi="宋体" w:hint="eastAsia"/>
          <w:sz w:val="24"/>
        </w:rPr>
        <w:t>"</w:t>
      </w:r>
      <w:r w:rsidR="00D5704B" w:rsidRPr="009806C9">
        <w:rPr>
          <w:rFonts w:ascii="宋体" w:eastAsia="宋体" w:hAnsi="宋体" w:hint="eastAsia"/>
          <w:sz w:val="24"/>
        </w:rPr>
        <w:t>而选择蓝紫色系的阿姨则满意于作品展现出的现代感。</w:t>
      </w:r>
    </w:p>
    <w:p w:rsidR="007517C5" w:rsidRPr="009806C9" w:rsidRDefault="00D5704B" w:rsidP="009806C9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06C9">
        <w:rPr>
          <w:rFonts w:ascii="宋体" w:eastAsia="宋体" w:hAnsi="宋体" w:hint="eastAsia"/>
          <w:sz w:val="24"/>
        </w:rPr>
        <w:t>活动结束时，阿姨们手持各自完成的拼色编织包合影。这些采用相同材质、相同款式，却因色彩搭配而各具特色的手工作品，在初冬的阳光下显得格外生动，不仅展现了居民们的审美情趣，更成为了社区文化交流的美好见证。</w:t>
      </w:r>
    </w:p>
    <w:p w:rsidR="007517C5" w:rsidRDefault="007517C5">
      <w:pPr>
        <w:spacing w:line="360" w:lineRule="auto"/>
        <w:ind w:firstLineChars="200" w:firstLine="560"/>
        <w:rPr>
          <w:sz w:val="28"/>
          <w:szCs w:val="36"/>
        </w:rPr>
      </w:pPr>
    </w:p>
    <w:p w:rsidR="007517C5" w:rsidRDefault="00D5704B">
      <w:pPr>
        <w:spacing w:line="360" w:lineRule="auto"/>
        <w:ind w:firstLineChars="200"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和平妇女之家</w:t>
      </w:r>
    </w:p>
    <w:p w:rsidR="007517C5" w:rsidRDefault="00D5704B">
      <w:pPr>
        <w:spacing w:line="360" w:lineRule="auto"/>
        <w:ind w:firstLineChars="200"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日</w:t>
      </w:r>
    </w:p>
    <w:sectPr w:rsidR="00751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C5"/>
    <w:rsid w:val="001906D8"/>
    <w:rsid w:val="007517C5"/>
    <w:rsid w:val="009806C9"/>
    <w:rsid w:val="00D5704B"/>
    <w:rsid w:val="4F2015DB"/>
    <w:rsid w:val="5EA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4A70A"/>
  <w15:docId w15:val="{A156673E-614D-4A9B-8E99-9A91185D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2025-11-06T00:49:00Z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eyJoZGlkIjoiMWEwMTFmOWYxNGI4ODdkZTFmMWUzZTM1MWVlNWFkMGUiLCJ1c2VySWQiOiIzODgyODIwODMifQ==</vt:lpwstr>
  </property>
  <property fmtid="{D5CDD505-2E9C-101B-9397-08002B2CF9AE}" pid="4" name="ICV">
    <vt:lpwstr>B9A63119217B4588A4810B76756F9F93_12</vt:lpwstr>
  </property>
</Properties>
</file>